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A2" w:rsidRDefault="00AE0FA2" w:rsidP="005D11C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A2" w:rsidRPr="0070596A" w:rsidRDefault="00AE0FA2" w:rsidP="005D11C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Acte necesare înscriere concurs</w:t>
      </w:r>
    </w:p>
    <w:bookmarkEnd w:id="0"/>
    <w:p w:rsidR="00AE0FA2" w:rsidRPr="0070596A" w:rsidRDefault="00AE0FA2" w:rsidP="004E24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96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E0FA2" w:rsidRPr="0070596A" w:rsidRDefault="00AE0FA2" w:rsidP="004E24F8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96A">
        <w:rPr>
          <w:rFonts w:ascii="Times New Roman" w:hAnsi="Times New Roman" w:cs="Times New Roman"/>
          <w:sz w:val="24"/>
          <w:szCs w:val="24"/>
        </w:rPr>
        <w:t xml:space="preserve">Pentru </w:t>
      </w:r>
      <w:r w:rsidRPr="0070596A">
        <w:rPr>
          <w:rFonts w:ascii="Times New Roman" w:hAnsi="Times New Roman" w:cs="Times New Roman"/>
          <w:b/>
          <w:bCs/>
          <w:sz w:val="24"/>
          <w:szCs w:val="24"/>
          <w:u w:val="single"/>
        </w:rPr>
        <w:t>concursul de recrutare</w:t>
      </w:r>
      <w:r w:rsidRPr="0070596A">
        <w:rPr>
          <w:rFonts w:ascii="Times New Roman" w:hAnsi="Times New Roman" w:cs="Times New Roman"/>
          <w:sz w:val="24"/>
          <w:szCs w:val="24"/>
        </w:rPr>
        <w:t xml:space="preserve">, dosarul va cuprinde următoarele documente, conform prevederilor art. 49 din Hotărârea Guvernului nr. 611/2008 pentru aprobarea normelor privind organizarea </w:t>
      </w:r>
      <w:r w:rsidRPr="0070596A">
        <w:rPr>
          <w:rFonts w:ascii="Tahoma" w:hAnsi="Tahoma" w:cs="Tahoma"/>
          <w:sz w:val="24"/>
          <w:szCs w:val="24"/>
        </w:rPr>
        <w:t>ș</w:t>
      </w:r>
      <w:r w:rsidRPr="0070596A">
        <w:rPr>
          <w:rFonts w:ascii="Times New Roman" w:hAnsi="Times New Roman" w:cs="Times New Roman"/>
          <w:sz w:val="24"/>
          <w:szCs w:val="24"/>
        </w:rPr>
        <w:t>i dezvoltarea carierei func</w:t>
      </w:r>
      <w:r w:rsidRPr="0070596A">
        <w:rPr>
          <w:rFonts w:ascii="Tahoma" w:hAnsi="Tahoma" w:cs="Tahoma"/>
          <w:sz w:val="24"/>
          <w:szCs w:val="24"/>
        </w:rPr>
        <w:t>ț</w:t>
      </w:r>
      <w:r w:rsidRPr="0070596A">
        <w:rPr>
          <w:rFonts w:ascii="Times New Roman" w:hAnsi="Times New Roman" w:cs="Times New Roman"/>
          <w:sz w:val="24"/>
          <w:szCs w:val="24"/>
        </w:rPr>
        <w:t xml:space="preserve">ionarilor publici, cu modificările </w:t>
      </w:r>
      <w:r w:rsidRPr="0070596A">
        <w:rPr>
          <w:rFonts w:ascii="Tahoma" w:hAnsi="Tahoma" w:cs="Tahoma"/>
          <w:sz w:val="24"/>
          <w:szCs w:val="24"/>
        </w:rPr>
        <w:t>ș</w:t>
      </w:r>
      <w:r w:rsidRPr="0070596A">
        <w:rPr>
          <w:rFonts w:ascii="Times New Roman" w:hAnsi="Times New Roman" w:cs="Times New Roman"/>
          <w:sz w:val="24"/>
          <w:szCs w:val="24"/>
        </w:rPr>
        <w:t>i completările ulterioare:</w:t>
      </w:r>
    </w:p>
    <w:p w:rsidR="00AE0FA2" w:rsidRPr="0070596A" w:rsidRDefault="00AE0FA2" w:rsidP="004E24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A2" w:rsidRPr="0070596A" w:rsidRDefault="00AE0FA2" w:rsidP="004E24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6A">
        <w:rPr>
          <w:rFonts w:ascii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cerere de inscriere adresata conducatorului autoritatii publice locale</w:t>
      </w:r>
      <w:r w:rsidRPr="0070596A">
        <w:rPr>
          <w:rFonts w:ascii="Times New Roman" w:hAnsi="Times New Roman" w:cs="Times New Roman"/>
          <w:sz w:val="24"/>
          <w:szCs w:val="24"/>
        </w:rPr>
        <w:t>;</w:t>
      </w:r>
    </w:p>
    <w:p w:rsidR="00AE0FA2" w:rsidRPr="0070596A" w:rsidRDefault="00AE0FA2" w:rsidP="004E24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do_ttII_caIII_si2_ar49_al1_lib"/>
      <w:bookmarkEnd w:id="1"/>
      <w:r w:rsidRPr="0070596A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70596A">
        <w:rPr>
          <w:rFonts w:ascii="Times New Roman" w:hAnsi="Times New Roman" w:cs="Times New Roman"/>
          <w:sz w:val="24"/>
          <w:szCs w:val="24"/>
        </w:rPr>
        <w:t>curriculum vitae, modelul comun european;</w:t>
      </w:r>
    </w:p>
    <w:p w:rsidR="00AE0FA2" w:rsidRPr="0070596A" w:rsidRDefault="00AE0FA2" w:rsidP="004E24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do_ttII_caIII_si2_ar49_al1_lic"/>
      <w:bookmarkEnd w:id="2"/>
      <w:r w:rsidRPr="0070596A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70596A">
        <w:rPr>
          <w:rFonts w:ascii="Times New Roman" w:hAnsi="Times New Roman" w:cs="Times New Roman"/>
          <w:sz w:val="24"/>
          <w:szCs w:val="24"/>
        </w:rPr>
        <w:t>copia actului de identitate;</w:t>
      </w:r>
    </w:p>
    <w:p w:rsidR="00AE0FA2" w:rsidRPr="0070596A" w:rsidRDefault="00AE0FA2" w:rsidP="004E24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do_ttII_caIII_si2_ar49_al1_lid"/>
      <w:bookmarkEnd w:id="3"/>
      <w:r w:rsidRPr="0070596A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70596A">
        <w:rPr>
          <w:rFonts w:ascii="Times New Roman" w:hAnsi="Times New Roman" w:cs="Times New Roman"/>
          <w:sz w:val="24"/>
          <w:szCs w:val="24"/>
        </w:rPr>
        <w:t>copii ale diplomelor de studii, certificatelor şi altor documente care atestă efectuarea unor specializări şi perfecţionări;</w:t>
      </w:r>
    </w:p>
    <w:p w:rsidR="00AE0FA2" w:rsidRPr="0070596A" w:rsidRDefault="00AE0FA2" w:rsidP="004E24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do_ttII_caIII_si2_ar49_al1_lie"/>
      <w:bookmarkStart w:id="5" w:name="do_ttII_caIII_si2_ar49_al1_lif"/>
      <w:bookmarkEnd w:id="4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0596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0596A">
        <w:rPr>
          <w:rFonts w:ascii="Times New Roman" w:hAnsi="Times New Roman" w:cs="Times New Roman"/>
          <w:sz w:val="24"/>
          <w:szCs w:val="24"/>
        </w:rPr>
        <w:t>copia carnetului de muncă şi după caz, a adeverinţei eliberate de angajator pentru perioada lucrată, care să ateste vechimea în muncă</w:t>
      </w:r>
      <w:r>
        <w:rPr>
          <w:rFonts w:ascii="Times New Roman" w:hAnsi="Times New Roman" w:cs="Times New Roman"/>
          <w:sz w:val="24"/>
          <w:szCs w:val="24"/>
        </w:rPr>
        <w:t xml:space="preserve"> (daca este cazul)</w:t>
      </w:r>
      <w:r w:rsidRPr="0070596A">
        <w:rPr>
          <w:rFonts w:ascii="Times New Roman" w:hAnsi="Times New Roman" w:cs="Times New Roman"/>
          <w:sz w:val="24"/>
          <w:szCs w:val="24"/>
        </w:rPr>
        <w:t>;</w:t>
      </w:r>
    </w:p>
    <w:p w:rsidR="00AE0FA2" w:rsidRPr="0070596A" w:rsidRDefault="00AE0FA2" w:rsidP="004E24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do_ttII_caIII_si2_ar49_al1_lig"/>
      <w:bookmarkEnd w:id="6"/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0596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0596A">
        <w:rPr>
          <w:rFonts w:ascii="Times New Roman" w:hAnsi="Times New Roman" w:cs="Times New Roman"/>
          <w:sz w:val="24"/>
          <w:szCs w:val="24"/>
        </w:rPr>
        <w:t>copia adeverinţei care atestă starea de sănătate corespunzătoare, eliberată cu cel mult 6 luni anterior derulării concursului de către medicul de familie al candidatului;</w:t>
      </w:r>
    </w:p>
    <w:p w:rsidR="00AE0FA2" w:rsidRPr="0070596A" w:rsidRDefault="00AE0FA2" w:rsidP="004E24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_ttII_caIII_si2_ar49_al1_lih"/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70596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0596A">
        <w:rPr>
          <w:rFonts w:ascii="Times New Roman" w:hAnsi="Times New Roman" w:cs="Times New Roman"/>
          <w:sz w:val="24"/>
          <w:szCs w:val="24"/>
        </w:rPr>
        <w:t>copia adeverinţei care atestă starea de sănătate corespunzătoare pentru efort fizic, în cazul funcţiilor publice pentru a căror ocupare este necesară îndeplinirea unor condiţii specifice care implică efort fizic şi se testează prin probă suplimentară;</w:t>
      </w:r>
    </w:p>
    <w:p w:rsidR="00AE0FA2" w:rsidRPr="0070596A" w:rsidRDefault="00AE0FA2" w:rsidP="004E24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do_ttII_caIII_si2_ar49_al1_lii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70596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0596A">
        <w:rPr>
          <w:rFonts w:ascii="Times New Roman" w:hAnsi="Times New Roman" w:cs="Times New Roman"/>
          <w:sz w:val="24"/>
          <w:szCs w:val="24"/>
        </w:rPr>
        <w:t>cazierul judiciar;</w:t>
      </w:r>
    </w:p>
    <w:p w:rsidR="00AE0FA2" w:rsidRDefault="00AE0FA2" w:rsidP="004E24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9" w:name="do_ttII_caIII_si2_ar49_al1_lij"/>
      <w:bookmarkEnd w:id="9"/>
    </w:p>
    <w:p w:rsidR="00AE0FA2" w:rsidRDefault="00AE0FA2" w:rsidP="004E24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0FA2" w:rsidRDefault="00AE0FA2" w:rsidP="00DE0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FA2" w:rsidRPr="0070596A" w:rsidRDefault="00AE0FA2" w:rsidP="00DE0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Copiile de pe actele mai sus men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ionate se prezintă în copii legalizate sau înso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ite de documentele originale, care se certifică pentru conformitate cu originalul de către secretarul comisiei de concurs .</w:t>
      </w:r>
    </w:p>
    <w:sectPr w:rsidR="00AE0FA2" w:rsidRPr="0070596A" w:rsidSect="00273719">
      <w:pgSz w:w="11909" w:h="16834" w:code="9"/>
      <w:pgMar w:top="720" w:right="839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4F8"/>
    <w:rsid w:val="001805C2"/>
    <w:rsid w:val="00185C82"/>
    <w:rsid w:val="00273719"/>
    <w:rsid w:val="002B350A"/>
    <w:rsid w:val="002B4652"/>
    <w:rsid w:val="004E24F8"/>
    <w:rsid w:val="005D11C5"/>
    <w:rsid w:val="0070596A"/>
    <w:rsid w:val="00826B23"/>
    <w:rsid w:val="0094170F"/>
    <w:rsid w:val="009D0162"/>
    <w:rsid w:val="00A10A39"/>
    <w:rsid w:val="00A90217"/>
    <w:rsid w:val="00AB5FFC"/>
    <w:rsid w:val="00AE0FA2"/>
    <w:rsid w:val="00BD6478"/>
    <w:rsid w:val="00C544E0"/>
    <w:rsid w:val="00C8402F"/>
    <w:rsid w:val="00D5175F"/>
    <w:rsid w:val="00DE097B"/>
    <w:rsid w:val="00FA1B2C"/>
    <w:rsid w:val="00FC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78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1">
    <w:name w:val="al1"/>
    <w:basedOn w:val="DefaultParagraphFont"/>
    <w:uiPriority w:val="99"/>
    <w:rsid w:val="004E24F8"/>
    <w:rPr>
      <w:b/>
      <w:bCs/>
      <w:color w:val="auto"/>
    </w:rPr>
  </w:style>
  <w:style w:type="character" w:customStyle="1" w:styleId="tal1">
    <w:name w:val="tal1"/>
    <w:basedOn w:val="DefaultParagraphFont"/>
    <w:uiPriority w:val="99"/>
    <w:rsid w:val="004E24F8"/>
  </w:style>
  <w:style w:type="character" w:customStyle="1" w:styleId="li1">
    <w:name w:val="li1"/>
    <w:basedOn w:val="DefaultParagraphFont"/>
    <w:uiPriority w:val="99"/>
    <w:rsid w:val="004E24F8"/>
    <w:rPr>
      <w:b/>
      <w:bCs/>
      <w:color w:val="auto"/>
    </w:rPr>
  </w:style>
  <w:style w:type="character" w:customStyle="1" w:styleId="tli1">
    <w:name w:val="tli1"/>
    <w:basedOn w:val="DefaultParagraphFont"/>
    <w:uiPriority w:val="99"/>
    <w:rsid w:val="004E2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32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317">
              <w:marLeft w:val="0"/>
              <w:marRight w:val="0"/>
              <w:marTop w:val="0"/>
              <w:marBottom w:val="0"/>
              <w:divBdr>
                <w:top w:val="single" w:sz="6" w:space="11" w:color="EBEBEB"/>
                <w:left w:val="single" w:sz="6" w:space="11" w:color="EBEBEB"/>
                <w:bottom w:val="single" w:sz="6" w:space="11" w:color="EBEBEB"/>
                <w:right w:val="single" w:sz="6" w:space="11" w:color="EBEBEB"/>
              </w:divBdr>
              <w:divsChild>
                <w:div w:id="3167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1676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167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31676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31676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  <w:divsChild>
                                            <w:div w:id="31676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FFFFFF"/>
                                                <w:left w:val="dashed" w:sz="2" w:space="0" w:color="FFFFFF"/>
                                                <w:bottom w:val="dashed" w:sz="2" w:space="0" w:color="FFFFFF"/>
                                                <w:right w:val="dashed" w:sz="2" w:space="0" w:color="FFFFFF"/>
                                              </w:divBdr>
                                              <w:divsChild>
                                                <w:div w:id="31676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FFFFFF"/>
                                                    <w:left w:val="dashed" w:sz="2" w:space="0" w:color="FFFFFF"/>
                                                    <w:bottom w:val="dashed" w:sz="2" w:space="0" w:color="FFFFFF"/>
                                                    <w:right w:val="dashed" w:sz="2" w:space="0" w:color="FFFFFF"/>
                                                  </w:divBdr>
                                                </w:div>
                                                <w:div w:id="31676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FFFFFF"/>
                                                    <w:left w:val="dashed" w:sz="2" w:space="0" w:color="FFFFFF"/>
                                                    <w:bottom w:val="dashed" w:sz="2" w:space="0" w:color="FFFFFF"/>
                                                    <w:right w:val="dashed" w:sz="2" w:space="0" w:color="FFFFFF"/>
                                                  </w:divBdr>
                                                </w:div>
                                                <w:div w:id="31676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FFFFFF"/>
                                                    <w:left w:val="dashed" w:sz="2" w:space="0" w:color="FFFFFF"/>
                                                    <w:bottom w:val="dashed" w:sz="2" w:space="0" w:color="FFFFFF"/>
                                                    <w:right w:val="dashed" w:sz="2" w:space="0" w:color="FFFFFF"/>
                                                  </w:divBdr>
                                                </w:div>
                                                <w:div w:id="31676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FFFFFF"/>
                                                    <w:left w:val="dashed" w:sz="2" w:space="0" w:color="FFFFFF"/>
                                                    <w:bottom w:val="dashed" w:sz="2" w:space="0" w:color="FFFFFF"/>
                                                    <w:right w:val="dashed" w:sz="2" w:space="0" w:color="FFFFFF"/>
                                                  </w:divBdr>
                                                </w:div>
                                                <w:div w:id="31676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FFFFFF"/>
                                                    <w:left w:val="dashed" w:sz="2" w:space="0" w:color="FFFFFF"/>
                                                    <w:bottom w:val="dashed" w:sz="2" w:space="0" w:color="FFFFFF"/>
                                                    <w:right w:val="dashed" w:sz="2" w:space="0" w:color="FFFFFF"/>
                                                  </w:divBdr>
                                                </w:div>
                                                <w:div w:id="31676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FFFFFF"/>
                                                    <w:left w:val="dashed" w:sz="2" w:space="0" w:color="FFFFFF"/>
                                                    <w:bottom w:val="dashed" w:sz="2" w:space="0" w:color="FFFFFF"/>
                                                    <w:right w:val="dashed" w:sz="2" w:space="0" w:color="FFFFFF"/>
                                                  </w:divBdr>
                                                </w:div>
                                                <w:div w:id="31676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FFFFFF"/>
                                                    <w:left w:val="dashed" w:sz="2" w:space="0" w:color="FFFFFF"/>
                                                    <w:bottom w:val="dashed" w:sz="2" w:space="0" w:color="FFFFFF"/>
                                                    <w:right w:val="dashed" w:sz="2" w:space="0" w:color="FFFFFF"/>
                                                  </w:divBdr>
                                                </w:div>
                                                <w:div w:id="31676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FFFFFF"/>
                                                    <w:left w:val="dashed" w:sz="2" w:space="0" w:color="FFFFFF"/>
                                                    <w:bottom w:val="dashed" w:sz="2" w:space="0" w:color="FFFFFF"/>
                                                    <w:right w:val="dashed" w:sz="2" w:space="0" w:color="FFFFFF"/>
                                                  </w:divBdr>
                                                </w:div>
                                                <w:div w:id="31676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FFFFFF"/>
                                                    <w:left w:val="dashed" w:sz="2" w:space="0" w:color="FFFFFF"/>
                                                    <w:bottom w:val="dashed" w:sz="2" w:space="0" w:color="FFFFFF"/>
                                                    <w:right w:val="dashed" w:sz="2" w:space="0" w:color="FFFFFF"/>
                                                  </w:divBdr>
                                                </w:div>
                                                <w:div w:id="31676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FFFFFF"/>
                                                    <w:left w:val="dashed" w:sz="2" w:space="0" w:color="FFFFFF"/>
                                                    <w:bottom w:val="dashed" w:sz="2" w:space="0" w:color="FFFFFF"/>
                                                    <w:right w:val="dashed" w:sz="2" w:space="0" w:color="FFF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76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FFFFFF"/>
                                                <w:left w:val="dashed" w:sz="2" w:space="0" w:color="FFFFFF"/>
                                                <w:bottom w:val="dashed" w:sz="2" w:space="0" w:color="FFFFFF"/>
                                                <w:right w:val="dashed" w:sz="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209</Words>
  <Characters>1194</Characters>
  <Application>Microsoft Office Outlook</Application>
  <DocSecurity>0</DocSecurity>
  <Lines>0</Lines>
  <Paragraphs>0</Paragraphs>
  <ScaleCrop>false</ScaleCrop>
  <Company>primaria Daesti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înscriere concurs</dc:title>
  <dc:subject/>
  <dc:creator>Ana-Maria</dc:creator>
  <cp:keywords/>
  <dc:description/>
  <cp:lastModifiedBy>florin </cp:lastModifiedBy>
  <cp:revision>2</cp:revision>
  <cp:lastPrinted>2019-07-17T05:30:00Z</cp:lastPrinted>
  <dcterms:created xsi:type="dcterms:W3CDTF">2019-07-17T05:35:00Z</dcterms:created>
  <dcterms:modified xsi:type="dcterms:W3CDTF">2019-07-17T05:35:00Z</dcterms:modified>
</cp:coreProperties>
</file>